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2782" w:rsidRPr="003E3DAD" w:rsidRDefault="003E3DAD" w:rsidP="003E3DAD">
      <w:pPr>
        <w:jc w:val="center"/>
        <w:rPr>
          <w:b/>
          <w:color w:val="FF0000"/>
          <w:sz w:val="72"/>
          <w:szCs w:val="72"/>
        </w:rPr>
      </w:pPr>
      <w:r w:rsidRPr="003E3DAD">
        <w:rPr>
          <w:b/>
          <w:color w:val="FF0000"/>
          <w:sz w:val="72"/>
          <w:szCs w:val="72"/>
        </w:rPr>
        <w:t>Policy Weaknesses</w:t>
      </w:r>
    </w:p>
    <w:p w:rsidR="003E3DAD" w:rsidRDefault="003E3DAD" w:rsidP="003E3DAD">
      <w:pPr>
        <w:jc w:val="center"/>
        <w:rPr>
          <w:b/>
          <w:color w:val="FF0000"/>
        </w:rPr>
      </w:pPr>
      <w:r>
        <w:rPr>
          <w:b/>
          <w:color w:val="FF0000"/>
        </w:rPr>
        <w:t>We block web-based email for students and staff.</w:t>
      </w:r>
    </w:p>
    <w:p w:rsidR="003E3DAD" w:rsidRDefault="003E3DAD" w:rsidP="003E3DAD">
      <w:pPr>
        <w:jc w:val="center"/>
        <w:rPr>
          <w:b/>
          <w:color w:val="FF0000"/>
        </w:rPr>
      </w:pPr>
      <w:r>
        <w:rPr>
          <w:rFonts w:ascii="Arial" w:hAnsi="Arial" w:cs="Arial"/>
          <w:noProof/>
          <w:sz w:val="20"/>
          <w:szCs w:val="20"/>
        </w:rPr>
        <w:drawing>
          <wp:inline distT="0" distB="0" distL="0" distR="0">
            <wp:extent cx="1901825" cy="1901825"/>
            <wp:effectExtent l="0" t="0" r="3175" b="3175"/>
            <wp:docPr id="1" name="Picture 1" descr="http://i.ehow.com/images/a04/gu/sm/block-email-address-yahoo-mail-200X2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i.ehow.com/images/a04/gu/sm/block-email-address-yahoo-mail-200X200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1825" cy="1901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E3DAD" w:rsidRDefault="003E3DAD" w:rsidP="003E3DAD">
      <w:pPr>
        <w:jc w:val="center"/>
        <w:rPr>
          <w:b/>
          <w:color w:val="FF0000"/>
        </w:rPr>
      </w:pPr>
      <w:r>
        <w:rPr>
          <w:b/>
          <w:color w:val="FF0000"/>
        </w:rPr>
        <w:t>We have some inconsistency across buildings about how students are disciplined for rules violations for policy violations.</w:t>
      </w:r>
    </w:p>
    <w:p w:rsidR="003E3DAD" w:rsidRDefault="003E3DAD" w:rsidP="003E3DAD">
      <w:pPr>
        <w:jc w:val="center"/>
        <w:rPr>
          <w:b/>
          <w:color w:val="FF0000"/>
        </w:rPr>
      </w:pPr>
      <w:r>
        <w:rPr>
          <w:rFonts w:ascii="Arial" w:hAnsi="Arial" w:cs="Arial"/>
          <w:noProof/>
          <w:color w:val="0000FF"/>
          <w:sz w:val="27"/>
          <w:szCs w:val="27"/>
          <w:shd w:val="clear" w:color="auto" w:fill="CCCCCC"/>
        </w:rPr>
        <w:drawing>
          <wp:inline distT="0" distB="0" distL="0" distR="0">
            <wp:extent cx="1469390" cy="1097280"/>
            <wp:effectExtent l="0" t="0" r="0" b="7620"/>
            <wp:docPr id="2" name="Picture 2" descr="http://t3.gstatic.com/images?q=tbn:ANd9GcTmT4SCl2BDzACmzDfhqrG2zOEYhnh09VV7gYMWqb23VvtMCKZSZd2zwJ-kNA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t3.gstatic.com/images?q=tbn:ANd9GcTmT4SCl2BDzACmzDfhqrG2zOEYhnh09VV7gYMWqb23VvtMCKZSZd2zwJ-kNA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9390" cy="1097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E3DAD" w:rsidRDefault="003E3DAD" w:rsidP="003E3DAD">
      <w:pPr>
        <w:jc w:val="center"/>
        <w:rPr>
          <w:b/>
          <w:color w:val="FF0000"/>
        </w:rPr>
      </w:pPr>
      <w:r>
        <w:rPr>
          <w:b/>
          <w:color w:val="FF0000"/>
        </w:rPr>
        <w:t>The policies pertaining to technology are reviewed on the same schedule or frequency as other more static areas of education.</w:t>
      </w:r>
    </w:p>
    <w:p w:rsidR="003E3DAD" w:rsidRDefault="003E3DAD" w:rsidP="003E3DAD">
      <w:pPr>
        <w:jc w:val="center"/>
        <w:rPr>
          <w:b/>
          <w:color w:val="FF0000"/>
        </w:rPr>
      </w:pPr>
      <w:r>
        <w:rPr>
          <w:rFonts w:ascii="Arial" w:hAnsi="Arial" w:cs="Arial"/>
          <w:noProof/>
          <w:color w:val="0000FF"/>
          <w:sz w:val="27"/>
          <w:szCs w:val="27"/>
          <w:shd w:val="clear" w:color="auto" w:fill="CCCCCC"/>
        </w:rPr>
        <w:drawing>
          <wp:inline distT="0" distB="0" distL="0" distR="0">
            <wp:extent cx="1085215" cy="237490"/>
            <wp:effectExtent l="0" t="0" r="635" b="0"/>
            <wp:docPr id="3" name="Picture 3" descr="http://t1.gstatic.com/images?q=tbn:ANd9GcSiMfSeyoI4s2Q4K3W_bNkTgV1y3yJV3lhbhPL5GkdiRokNw1Su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t1.gstatic.com/images?q=tbn:ANd9GcSiMfSeyoI4s2Q4K3W_bNkTgV1y3yJV3lhbhPL5GkdiRokNw1Su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215" cy="237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E3DAD" w:rsidRDefault="003E3DAD" w:rsidP="003E3DAD">
      <w:pPr>
        <w:jc w:val="center"/>
        <w:rPr>
          <w:b/>
          <w:color w:val="FF0000"/>
        </w:rPr>
      </w:pPr>
      <w:r>
        <w:rPr>
          <w:b/>
          <w:color w:val="FF0000"/>
        </w:rPr>
        <w:t>Need to address ability to use personal devices on school network.</w:t>
      </w:r>
    </w:p>
    <w:p w:rsidR="004A6E65" w:rsidRPr="003E3DAD" w:rsidRDefault="004A6E65" w:rsidP="003E3DAD">
      <w:pPr>
        <w:jc w:val="center"/>
        <w:rPr>
          <w:b/>
          <w:color w:val="FF0000"/>
        </w:rPr>
      </w:pPr>
      <w:r>
        <w:rPr>
          <w:rFonts w:ascii="Arial" w:hAnsi="Arial" w:cs="Arial"/>
          <w:noProof/>
          <w:color w:val="0000FF"/>
          <w:sz w:val="27"/>
          <w:szCs w:val="27"/>
          <w:shd w:val="clear" w:color="auto" w:fill="CCCCCC"/>
        </w:rPr>
        <w:drawing>
          <wp:inline distT="0" distB="0" distL="0" distR="0">
            <wp:extent cx="1493520" cy="1127760"/>
            <wp:effectExtent l="0" t="0" r="0" b="0"/>
            <wp:docPr id="8" name="Picture 8" descr="http://t1.gstatic.com/images?q=tbn:ANd9GcSMthhJT2ejuAzy4L7lXHEqb3gJF8tDA-wMKdLcHSIuzVSWjcAswUUGow1B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t1.gstatic.com/images?q=tbn:ANd9GcSMthhJT2ejuAzy4L7lXHEqb3gJF8tDA-wMKdLcHSIuzVSWjcAswUUGow1B">
                      <a:hlinkClick r:id="rId1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3520" cy="1127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  <w:r>
        <w:rPr>
          <w:rFonts w:ascii="Arial" w:hAnsi="Arial" w:cs="Arial"/>
          <w:noProof/>
          <w:vanish/>
          <w:color w:val="0000FF"/>
          <w:sz w:val="27"/>
          <w:szCs w:val="27"/>
        </w:rPr>
        <w:drawing>
          <wp:inline distT="0" distB="0" distL="0" distR="0" wp14:anchorId="1605C0B5" wp14:editId="6D54C4B9">
            <wp:extent cx="2706370" cy="1694815"/>
            <wp:effectExtent l="0" t="0" r="0" b="635"/>
            <wp:docPr id="7" name="rg_hi" descr="http://t3.gstatic.com/images?q=tbn:ANd9GcRwBoJ7V_WDyYa5vhn_myjr81FNBCN-A0-zOvmr3VknYnYxwUVjIg">
              <a:hlinkClick xmlns:a="http://schemas.openxmlformats.org/drawingml/2006/main" r:id="rId1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3.gstatic.com/images?q=tbn:ANd9GcRwBoJ7V_WDyYa5vhn_myjr81FNBCN-A0-zOvmr3VknYnYxwUVjIg">
                      <a:hlinkClick r:id="rId1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6370" cy="1694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vanish/>
          <w:color w:val="0000FF"/>
          <w:sz w:val="27"/>
          <w:szCs w:val="27"/>
        </w:rPr>
        <w:drawing>
          <wp:inline distT="0" distB="0" distL="0" distR="0">
            <wp:extent cx="2706370" cy="1694815"/>
            <wp:effectExtent l="0" t="0" r="0" b="635"/>
            <wp:docPr id="6" name="Picture 6" descr="http://t3.gstatic.com/images?q=tbn:ANd9GcRwBoJ7V_WDyYa5vhn_myjr81FNBCN-A0-zOvmr3VknYnYxwUVjIg">
              <a:hlinkClick xmlns:a="http://schemas.openxmlformats.org/drawingml/2006/main" r:id="rId1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3.gstatic.com/images?q=tbn:ANd9GcRwBoJ7V_WDyYa5vhn_myjr81FNBCN-A0-zOvmr3VknYnYxwUVjIg">
                      <a:hlinkClick r:id="rId1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6370" cy="1694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vanish/>
          <w:color w:val="0000FF"/>
          <w:sz w:val="27"/>
          <w:szCs w:val="27"/>
        </w:rPr>
        <w:drawing>
          <wp:inline distT="0" distB="0" distL="0" distR="0">
            <wp:extent cx="2706370" cy="1694815"/>
            <wp:effectExtent l="0" t="0" r="0" b="635"/>
            <wp:docPr id="4" name="Picture 4" descr="http://t3.gstatic.com/images?q=tbn:ANd9GcRwBoJ7V_WDyYa5vhn_myjr81FNBCN-A0-zOvmr3VknYnYxwUVjIg">
              <a:hlinkClick xmlns:a="http://schemas.openxmlformats.org/drawingml/2006/main" r:id="rId1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3.gstatic.com/images?q=tbn:ANd9GcRwBoJ7V_WDyYa5vhn_myjr81FNBCN-A0-zOvmr3VknYnYxwUVjIg">
                      <a:hlinkClick r:id="rId1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6370" cy="1694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vanish/>
          <w:color w:val="0000FF"/>
          <w:sz w:val="27"/>
          <w:szCs w:val="27"/>
        </w:rPr>
        <w:drawing>
          <wp:inline distT="0" distB="0" distL="0" distR="0">
            <wp:extent cx="2706370" cy="1694815"/>
            <wp:effectExtent l="0" t="0" r="0" b="635"/>
            <wp:docPr id="5" name="Picture 5" descr="http://t3.gstatic.com/images?q=tbn:ANd9GcRwBoJ7V_WDyYa5vhn_myjr81FNBCN-A0-zOvmr3VknYnYxwUVjIg">
              <a:hlinkClick xmlns:a="http://schemas.openxmlformats.org/drawingml/2006/main" r:id="rId1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3.gstatic.com/images?q=tbn:ANd9GcRwBoJ7V_WDyYa5vhn_myjr81FNBCN-A0-zOvmr3VknYnYxwUVjIg">
                      <a:hlinkClick r:id="rId1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6370" cy="1694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E3DAD" w:rsidRDefault="003E3DAD"/>
    <w:sectPr w:rsidR="003E3DA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2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3DAD"/>
    <w:rsid w:val="001D2782"/>
    <w:rsid w:val="003E3DAD"/>
    <w:rsid w:val="004A6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E3D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E3DA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E3D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E3DA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ogle.com/imgres?imgurl=http://www.ctap4.org/cybersafety/images/aup.gif&amp;imgrefurl=http://www.ctap4.org/cybersafety/AUP_ms_cellphone.htm&amp;usg=__IG0nwDnHT42n0SgFj4cdC7pR8zM=&amp;h=60&amp;w=275&amp;sz=12&amp;hl=en&amp;start=95&amp;sig2=08eE2qD89O6V9_F2z72I2Q&amp;zoom=0&amp;tbnid=73jJzW7HxuKPkM:&amp;tbnh=25&amp;tbnw=114&amp;ei=AiKnTb_hNcL2gAeCq_DzBQ&amp;prev=/search%3Fq%3Dschool%2Bboard%2Bpolicies%26hl%3Den%26safe%3Dactive%26biw%3D1362%26bih%3D542%26gbv%3D2%26tbm%3Disch&amp;itbs=1&amp;iact=rc&amp;dur=4&amp;oei=5iGnTZ7NG8nVgQeOooT0BQ&amp;page=5&amp;ndsp=23&amp;ved=1t:429,r:12,s:95&amp;tx=39&amp;ty=23" TargetMode="External"/><Relationship Id="rId13" Type="http://schemas.openxmlformats.org/officeDocument/2006/relationships/image" Target="media/image5.jpeg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12" Type="http://schemas.openxmlformats.org/officeDocument/2006/relationships/hyperlink" Target="http://www.google.com/imgres?imgurl=http://www.crunchgear.com/wp-content/uploads/2011/03/ipad-2-release-date-rumors-spreading-from-foxconn-1.jpeg&amp;imgrefurl=http://www.crunchgear.com/tag/ipad-2/&amp;usg=__sS9o-bNRQqqX0LEh3b6NpEs2NkA=&amp;h=266&amp;w=425&amp;sz=28&amp;hl=en&amp;start=1&amp;sig2=uQ4lCFmV5BtI_z1iLWviZA&amp;zoom=1&amp;tbnid=6JsLA3tk80xqsM:&amp;tbnh=79&amp;tbnw=126&amp;ei=oyunTaSxLI7egQee5bDzBQ&amp;prev=/images?q=ipad+2&amp;hl=en&amp;safe=active&amp;biw=1362&amp;bih=542&amp;gbv=2&amp;tbm=isch&amp;itbs=1" TargetMode="Externa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://www.google.com/imgres?imgurl=http://www.worldphoto360.com/wp-content/uploads/2010/05/do-you-have-facebook.jpg&amp;imgrefurl=http://www.worldphoto360.com/facebook-privacy-policies-draw-criticism/&amp;usg=__YloXDUtLlh6hEomjYezVkxFsoZs=&amp;h=373&amp;w=500&amp;sz=15&amp;hl=en&amp;start=48&amp;sig2=sEQdxj1sgtjVZZ5iVL9NaA&amp;zoom=1&amp;tbnid=zquL_8IKfD36YM:&amp;tbnh=115&amp;tbnw=153&amp;ei=miGnTc6hE8WcgQeix5H0BQ&amp;prev=/images%3Fq%3Dstudents%2Bviolate%2Btechnology%2Bpolicies%26hl%3Den%26safe%3Dactive%26biw%3D1362%26bih%3D542%26gbv%3D2%26tbm%3Disch&amp;itbs=1&amp;iact=rc&amp;dur=627&amp;oei=iyGnTZuUD4PKgQfXpa30BQ&amp;page=3&amp;ndsp=24&amp;ved=1t:429,r:2,s:48&amp;tx=89&amp;ty=33" TargetMode="External"/><Relationship Id="rId11" Type="http://schemas.openxmlformats.org/officeDocument/2006/relationships/image" Target="media/image4.jpeg"/><Relationship Id="rId5" Type="http://schemas.openxmlformats.org/officeDocument/2006/relationships/image" Target="media/image1.jpeg"/><Relationship Id="rId15" Type="http://schemas.openxmlformats.org/officeDocument/2006/relationships/fontTable" Target="fontTable.xml"/><Relationship Id="rId10" Type="http://schemas.openxmlformats.org/officeDocument/2006/relationships/hyperlink" Target="http://www.google.com/imgres?imgurl=http://i.usatoday.net/tech/_photos/2011/03/29/ipad2x-large.jpg&amp;imgrefurl=http://www.usatoday.com/tech/products/2011-03-29-radio-shack-ipad_N.htm&amp;usg=__IoXXELnpkh4WK8lbgB6cn9mlE8c=&amp;h=368&amp;w=490&amp;sz=21&amp;hl=en&amp;start=21&amp;sig2=18bOXu5K8UNp9gN3vR3pTw&amp;zoom=1&amp;tbnid=SF4hEig2R1AHKM:&amp;tbnh=111&amp;tbnw=157&amp;ei=2CunTYeVMoK_gQf_z8T0BQ&amp;prev=/search%3Fq%3Dipad%2B2%26hl%3Den%26safe%3Dactive%26biw%3D1362%26bih%3D542%26gbv%3D2%26tbm%3Disch&amp;itbs=1&amp;iact=rc&amp;dur=364&amp;oei=oyunTaSxLI7egQee5bDzBQ&amp;page=2&amp;ndsp=21&amp;ved=1t:429,r:11,s:21&amp;tx=54&amp;ty=67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hyperlink" Target="http://www.google.com/imgres?imgurl=http://www.crunchgear.com/wp-content/uploads/2011/03/ipad-2-release-date-rumors-spreading-from-foxconn-1.jpeg&amp;imgrefurl=http://www.crunchgear.com/tag/ipad-2/&amp;usg=__sS9o-bNRQqqX0LEh3b6NpEs2NkA=&amp;h=266&amp;w=425&amp;sz=28&amp;hl=en&amp;start=1&amp;sig2=uQ4lCFmV5BtI_z1iLWviZA&amp;zoom=1&amp;tbnid=6JsLA3tk80xqsM:&amp;tbnh=79&amp;tbnw=126&amp;ei=oyunTaSxLI7egQee5bDzBQ&amp;prev=/images%3Fq%3Dipad%2B2%26hl%3Den%26safe%3Dactive%26biw%3D1362%26bih%3D542%26gbv%3D2%26tbm%3Disch&amp;itbs=1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59</Words>
  <Characters>337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Lisa Stevenson</dc:creator>
  <cp:lastModifiedBy>Lisa Stevenson</cp:lastModifiedBy>
  <cp:revision>2</cp:revision>
  <dcterms:created xsi:type="dcterms:W3CDTF">2011-04-14T16:24:00Z</dcterms:created>
  <dcterms:modified xsi:type="dcterms:W3CDTF">2011-04-14T17:13:00Z</dcterms:modified>
</cp:coreProperties>
</file>